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 xml:space="preserve">2024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Weight Loss Challenge Team Structure</w:t>
      </w:r>
    </w:p>
    <w:p>
      <w:pPr>
        <w:pStyle w:val="Body"/>
        <w:jc w:val="center"/>
      </w:pP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As a team we will host </w:t>
      </w:r>
      <w:r>
        <w:rPr>
          <w:sz w:val="26"/>
          <w:szCs w:val="26"/>
          <w:rtl w:val="0"/>
          <w:lang w:val="en-US"/>
        </w:rPr>
        <w:t>Multiple</w:t>
      </w:r>
      <w:r>
        <w:rPr>
          <w:sz w:val="26"/>
          <w:szCs w:val="26"/>
          <w:rtl w:val="0"/>
          <w:lang w:val="en-US"/>
        </w:rPr>
        <w:t xml:space="preserve"> Challenges throughout the year that ALL distributors will be able to plug their clients into.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Challenges will be as follows ... 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8 Week New Year, New You Challenge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8 Week Spring into Shape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4 Week Explosive Results Challenge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6</w:t>
      </w:r>
      <w:r>
        <w:rPr>
          <w:sz w:val="26"/>
          <w:szCs w:val="26"/>
          <w:rtl w:val="0"/>
          <w:lang w:val="en-US"/>
        </w:rPr>
        <w:t xml:space="preserve"> Week Lose for Labor Day Challenge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8 Week FIT for Fall Challenge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Holiday Hold Em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7 Day Prolessa Challenges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 Day Jump Start Challenges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6 Day Jump Start Challenges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10 Day Challenge Payout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Details for the Challenge are as follows </w:t>
      </w:r>
      <w:r>
        <w:rPr>
          <w:sz w:val="26"/>
          <w:szCs w:val="26"/>
          <w:rtl w:val="0"/>
          <w:lang w:val="en-US"/>
        </w:rPr>
        <w:t>…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1. ALL Coaches are 100% responsible for their clients numbers, $$$, and making sure everything is turned in ON TIME in order for their clients to be eligible to WIN.</w:t>
      </w:r>
      <w:r>
        <w:rPr>
          <w:sz w:val="26"/>
          <w:szCs w:val="26"/>
        </w:rPr>
        <w:br w:type="textWrapping"/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2. </w:t>
      </w:r>
      <w:r>
        <w:rPr>
          <w:sz w:val="26"/>
          <w:szCs w:val="26"/>
          <w:rtl w:val="0"/>
          <w:lang w:val="en-US"/>
        </w:rPr>
        <w:t>All</w:t>
      </w:r>
      <w:r>
        <w:rPr>
          <w:sz w:val="26"/>
          <w:szCs w:val="26"/>
          <w:rtl w:val="0"/>
          <w:lang w:val="en-US"/>
        </w:rPr>
        <w:t xml:space="preserve"> Challenge</w:t>
      </w:r>
      <w:r>
        <w:rPr>
          <w:sz w:val="26"/>
          <w:szCs w:val="26"/>
          <w:rtl w:val="0"/>
          <w:lang w:val="en-US"/>
        </w:rPr>
        <w:t>s longer than 10 Days, except Holiday Hold</w:t>
      </w:r>
      <w:r>
        <w:rPr>
          <w:sz w:val="26"/>
          <w:szCs w:val="26"/>
          <w:rtl w:val="0"/>
          <w:lang w:val="en-US"/>
        </w:rPr>
        <w:t xml:space="preserve">’ </w:t>
      </w:r>
      <w:r>
        <w:rPr>
          <w:sz w:val="26"/>
          <w:szCs w:val="26"/>
          <w:rtl w:val="0"/>
          <w:lang w:val="en-US"/>
        </w:rPr>
        <w:t>em</w:t>
      </w:r>
      <w:r>
        <w:rPr>
          <w:sz w:val="26"/>
          <w:szCs w:val="26"/>
          <w:rtl w:val="0"/>
          <w:lang w:val="en-US"/>
        </w:rPr>
        <w:t xml:space="preserve"> will have 3 winners in 3 different categories for a total of 9 winners</w:t>
      </w:r>
      <w:r>
        <w:rPr>
          <w:sz w:val="26"/>
          <w:szCs w:val="26"/>
          <w:rtl w:val="0"/>
          <w:lang w:val="en-US"/>
        </w:rPr>
        <w:t>, unless the pot is big enough to pay out more than 3 in each category.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3. The Categories</w:t>
      </w:r>
      <w:r>
        <w:rPr>
          <w:sz w:val="26"/>
          <w:szCs w:val="26"/>
          <w:rtl w:val="0"/>
          <w:lang w:val="en-US"/>
        </w:rPr>
        <w:t xml:space="preserve"> for those Challenges</w:t>
      </w:r>
      <w:r>
        <w:rPr>
          <w:sz w:val="26"/>
          <w:szCs w:val="26"/>
          <w:rtl w:val="0"/>
          <w:lang w:val="en-US"/>
        </w:rPr>
        <w:t xml:space="preserve"> will be as follows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1) % of weight loss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>2) % of waist inch loss.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3) Overall results (based off numbers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and pics) </w:t>
      </w:r>
    </w:p>
    <w:p>
      <w:pPr>
        <w:pStyle w:val="Body"/>
        <w:numPr>
          <w:ilvl w:val="0"/>
          <w:numId w:val="2"/>
        </w:numPr>
        <w:jc w:val="center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Overall Category Results will be narrowed to the top 10</w:t>
      </w:r>
      <w:r>
        <w:rPr>
          <w:sz w:val="26"/>
          <w:szCs w:val="26"/>
          <w:rtl w:val="0"/>
          <w:lang w:val="en-US"/>
        </w:rPr>
        <w:t>-20 based on inch and weight loss % and then judged off of pics, and numbers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4. Herbalife Products - ALL Participants are required to be on an Herbalife Program. The extent of the required program will be up to the coach with a minimum of 1 Herbalife Product a day for the entire challenge.</w:t>
      </w:r>
      <w:r>
        <w:rPr>
          <w:sz w:val="26"/>
          <w:szCs w:val="26"/>
        </w:rPr>
        <w:br w:type="textWrapping"/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5. Buy In -Participants are required to</w:t>
      </w:r>
      <w:r>
        <w:rPr>
          <w:sz w:val="26"/>
          <w:szCs w:val="26"/>
          <w:rtl w:val="0"/>
          <w:lang w:val="en-US"/>
        </w:rPr>
        <w:t xml:space="preserve"> Pay their buy in for each Challenge as follows.  </w:t>
      </w:r>
      <w:r>
        <w:rPr>
          <w:sz w:val="26"/>
          <w:szCs w:val="26"/>
          <w:rtl w:val="0"/>
          <w:lang w:val="en-US"/>
        </w:rPr>
        <w:t>100% of the buy in will be paid out to the top winners.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6-8 Week Challenge - $20 Buy In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4 Week Challenge - $10 Buy In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 Day Jump Start - $5 Buy In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6 Day Jumpstart - $10 Buy In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10 Day Challenge - $10 Buy In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7 Day Prolessa Challenge - $20 Buy In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ALL Coaches are required to put in a Coaches Fee - $10 for </w:t>
      </w:r>
      <w:r>
        <w:rPr>
          <w:sz w:val="26"/>
          <w:szCs w:val="26"/>
          <w:rtl w:val="0"/>
          <w:lang w:val="en-US"/>
        </w:rPr>
        <w:t>6-</w:t>
      </w:r>
      <w:r>
        <w:rPr>
          <w:sz w:val="26"/>
          <w:szCs w:val="26"/>
          <w:rtl w:val="0"/>
          <w:lang w:val="en-US"/>
        </w:rPr>
        <w:t>8 week challenge and $5 for 4 week challenges and the Holiday Hold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em to be combined with other coaches and will be used to purchase products/swag to be used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for the completed participants drawing on the live payout. </w:t>
      </w:r>
      <w:r>
        <w:rPr>
          <w:sz w:val="26"/>
          <w:szCs w:val="26"/>
        </w:rPr>
        <w:br w:type="textWrapping"/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6. Pay Outs - ALL challenge payouts will be done LIVE on</w:t>
      </w:r>
      <w:r>
        <w:rPr>
          <w:sz w:val="26"/>
          <w:szCs w:val="26"/>
          <w:rtl w:val="0"/>
          <w:lang w:val="en-US"/>
        </w:rPr>
        <w:t xml:space="preserve"> Zoom</w:t>
      </w:r>
      <w:r>
        <w:rPr>
          <w:sz w:val="26"/>
          <w:szCs w:val="26"/>
          <w:rtl w:val="0"/>
          <w:lang w:val="en-US"/>
        </w:rPr>
        <w:t xml:space="preserve"> and all winnings will be sent to the coaches of the winning clients to be distributed</w:t>
      </w:r>
      <w:r>
        <w:rPr>
          <w:sz w:val="26"/>
          <w:szCs w:val="26"/>
          <w:rtl w:val="0"/>
          <w:lang w:val="en-US"/>
        </w:rPr>
        <w:t xml:space="preserve"> within 1 week of the Payout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7. Data for participants - ALL participants will be required to have 3 things at their initial and final weight in. 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They are as follows ...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Weight ( verified by the coach)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Waist measurement (verified by the coach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>1 photo taken full length with</w:t>
      </w:r>
      <w:r>
        <w:rPr>
          <w:sz w:val="26"/>
          <w:szCs w:val="26"/>
          <w:rtl w:val="0"/>
          <w:lang w:val="en-US"/>
        </w:rPr>
        <w:t xml:space="preserve"> their start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d</w:t>
      </w:r>
      <w:r>
        <w:rPr>
          <w:sz w:val="26"/>
          <w:szCs w:val="26"/>
          <w:rtl w:val="0"/>
        </w:rPr>
        <w:t>ate</w:t>
      </w:r>
      <w:r>
        <w:rPr>
          <w:sz w:val="26"/>
          <w:szCs w:val="26"/>
          <w:rtl w:val="0"/>
        </w:rPr>
        <w:br w:type="textWrapping"/>
        <w:t xml:space="preserve"> </w:t>
      </w:r>
      <w:r>
        <w:rPr>
          <w:sz w:val="26"/>
          <w:szCs w:val="26"/>
          <w:rtl w:val="0"/>
          <w:lang w:val="en-US"/>
        </w:rPr>
        <w:t>displayed, preferably in a bikini for females and boxers for males from the side with arms extended straight out</w:t>
      </w:r>
      <w:r>
        <w:rPr>
          <w:sz w:val="26"/>
          <w:szCs w:val="26"/>
          <w:rtl w:val="0"/>
          <w:lang w:val="en-US"/>
        </w:rPr>
        <w:t xml:space="preserve"> or with their belly exposed in the same pants for the starting and ending photos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If the participant chooses to take a fully clothed picture they will not be eligible to win the total transformation category but a picture is required for all categories to verify results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8. Coach Organization - It is VERY important each coach keeps their participants organized and retain the starting weights. Each Coach will be responsible for submitting their participants information </w:t>
      </w:r>
      <w:r>
        <w:rPr>
          <w:sz w:val="26"/>
          <w:szCs w:val="26"/>
          <w:rtl w:val="0"/>
          <w:lang w:val="en-US"/>
        </w:rPr>
        <w:t>no later than the final date of registration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en-US"/>
        </w:rPr>
        <w:t>T</w:t>
      </w:r>
      <w:r>
        <w:rPr>
          <w:sz w:val="26"/>
          <w:szCs w:val="26"/>
          <w:rtl w:val="0"/>
          <w:lang w:val="en-US"/>
        </w:rPr>
        <w:t>he coach will submit all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information and photo via the www.goalfocused.com website under the coaches tab all the way at the bottom of the page.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 HOLIDAY HOLD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em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For this Challenge Coaches will Submit 1 Photo of their Clients Feet on the Scale with their Start Date and their Finish Date via www. goalfocused.com. Payout is only based off of weight</w:t>
      </w:r>
      <w:r>
        <w:rPr>
          <w:sz w:val="26"/>
          <w:szCs w:val="26"/>
          <w:rtl w:val="0"/>
          <w:lang w:val="en-US"/>
        </w:rPr>
        <w:t xml:space="preserve"> and pot will be divided equally among the winners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**** The Max Payout per person for any challenge can not be more than $499 if the pot is large enough (over the limit by $80 or more) we will pay out 4th place starting with Overall, then Weight Loss, then inches in that order.  If it is over but less than $80 the overage will go into the coaches fee pot to payout giveaways ****</w:t>
      </w:r>
    </w:p>
    <w:p>
      <w:pPr>
        <w:pStyle w:val="Body"/>
        <w:jc w:val="center"/>
        <w:rPr>
          <w:b w:val="1"/>
          <w:bCs w:val="1"/>
          <w:sz w:val="34"/>
          <w:szCs w:val="34"/>
          <w:u w:val="single"/>
        </w:rPr>
      </w:pPr>
    </w:p>
    <w:p>
      <w:pPr>
        <w:pStyle w:val="Body"/>
        <w:jc w:val="center"/>
        <w:rPr>
          <w:b w:val="1"/>
          <w:bCs w:val="1"/>
          <w:sz w:val="34"/>
          <w:szCs w:val="34"/>
          <w:u w:val="single"/>
        </w:rPr>
      </w:pPr>
    </w:p>
    <w:p>
      <w:pPr>
        <w:pStyle w:val="Body"/>
        <w:jc w:val="center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</w:rPr>
        <w:t>202</w:t>
      </w:r>
      <w:r>
        <w:rPr>
          <w:b w:val="1"/>
          <w:bCs w:val="1"/>
          <w:sz w:val="34"/>
          <w:szCs w:val="34"/>
          <w:u w:val="single"/>
          <w:rtl w:val="0"/>
          <w:lang w:val="en-US"/>
        </w:rPr>
        <w:t>4</w:t>
      </w:r>
      <w:r>
        <w:rPr>
          <w:b w:val="1"/>
          <w:bCs w:val="1"/>
          <w:sz w:val="34"/>
          <w:szCs w:val="34"/>
          <w:u w:val="single"/>
          <w:rtl w:val="0"/>
          <w:lang w:val="de-DE"/>
        </w:rPr>
        <w:t xml:space="preserve"> Challenge Important Dates</w:t>
      </w:r>
    </w:p>
    <w:p>
      <w:pPr>
        <w:pStyle w:val="Body"/>
        <w:jc w:val="center"/>
        <w:rPr>
          <w:sz w:val="34"/>
          <w:szCs w:val="34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New Year, New You 8 Week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Registration Dates - December 26th - January 9th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Late Registration til January 16th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Weigh Out Feb 20th - March 5th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Pay Out Date - March </w:t>
      </w:r>
      <w:r>
        <w:rPr>
          <w:sz w:val="26"/>
          <w:szCs w:val="26"/>
          <w:rtl w:val="0"/>
          <w:lang w:val="en-US"/>
        </w:rPr>
        <w:t>7</w:t>
      </w:r>
      <w:r>
        <w:rPr>
          <w:sz w:val="26"/>
          <w:szCs w:val="26"/>
          <w:rtl w:val="0"/>
          <w:lang w:val="en-US"/>
        </w:rPr>
        <w:t>th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Spring Into Shape 8 Week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Registration Dates - March </w:t>
      </w:r>
      <w:r>
        <w:rPr>
          <w:sz w:val="26"/>
          <w:szCs w:val="26"/>
          <w:rtl w:val="0"/>
          <w:lang w:val="en-US"/>
        </w:rPr>
        <w:t>11</w:t>
      </w:r>
      <w:r>
        <w:rPr>
          <w:sz w:val="26"/>
          <w:szCs w:val="26"/>
          <w:rtl w:val="0"/>
          <w:lang w:val="de-DE"/>
        </w:rPr>
        <w:t>th - 2</w:t>
      </w:r>
      <w:r>
        <w:rPr>
          <w:sz w:val="26"/>
          <w:szCs w:val="26"/>
          <w:rtl w:val="0"/>
          <w:lang w:val="en-US"/>
        </w:rPr>
        <w:t>5</w:t>
      </w:r>
      <w:r>
        <w:rPr>
          <w:sz w:val="26"/>
          <w:szCs w:val="26"/>
          <w:rtl w:val="0"/>
          <w:lang w:val="en-US"/>
        </w:rPr>
        <w:t>th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Late Registration til April 1st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Weigh out April 22nd - May 6th </w:t>
      </w:r>
      <w:r>
        <w:rPr>
          <w:sz w:val="26"/>
          <w:szCs w:val="26"/>
          <w:rtl w:val="0"/>
        </w:rPr>
        <w:t xml:space="preserve">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Pay Out Date - May </w:t>
      </w:r>
      <w:r>
        <w:rPr>
          <w:sz w:val="26"/>
          <w:szCs w:val="26"/>
          <w:rtl w:val="0"/>
          <w:lang w:val="en-US"/>
        </w:rPr>
        <w:t>9</w:t>
      </w:r>
      <w:r>
        <w:rPr>
          <w:sz w:val="26"/>
          <w:szCs w:val="26"/>
          <w:rtl w:val="0"/>
          <w:lang w:val="en-US"/>
        </w:rPr>
        <w:t>th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Explosive Results 4 Week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Registration Dates - May 2</w:t>
      </w:r>
      <w:r>
        <w:rPr>
          <w:sz w:val="26"/>
          <w:szCs w:val="26"/>
          <w:rtl w:val="0"/>
          <w:lang w:val="en-US"/>
        </w:rPr>
        <w:t>1st</w:t>
      </w:r>
      <w:r>
        <w:rPr>
          <w:sz w:val="26"/>
          <w:szCs w:val="26"/>
          <w:rtl w:val="0"/>
        </w:rPr>
        <w:t xml:space="preserve"> - June </w:t>
      </w:r>
      <w:r>
        <w:rPr>
          <w:sz w:val="26"/>
          <w:szCs w:val="26"/>
          <w:rtl w:val="0"/>
          <w:lang w:val="en-US"/>
        </w:rPr>
        <w:t>11</w:t>
      </w:r>
      <w:r>
        <w:rPr>
          <w:sz w:val="26"/>
          <w:szCs w:val="26"/>
          <w:rtl w:val="0"/>
          <w:lang w:val="en-US"/>
        </w:rPr>
        <w:t xml:space="preserve">th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Weight Out - May 18th - July 9th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Pay Out Date - July </w:t>
      </w:r>
      <w:r>
        <w:rPr>
          <w:sz w:val="26"/>
          <w:szCs w:val="26"/>
          <w:rtl w:val="0"/>
          <w:lang w:val="en-US"/>
        </w:rPr>
        <w:t>11th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Lose for Labor Day </w:t>
      </w:r>
      <w:r>
        <w:rPr>
          <w:b w:val="1"/>
          <w:bCs w:val="1"/>
          <w:sz w:val="26"/>
          <w:szCs w:val="26"/>
          <w:rtl w:val="0"/>
          <w:lang w:val="en-US"/>
        </w:rPr>
        <w:t>6</w:t>
      </w:r>
      <w:r>
        <w:rPr>
          <w:b w:val="1"/>
          <w:bCs w:val="1"/>
          <w:sz w:val="26"/>
          <w:szCs w:val="26"/>
          <w:rtl w:val="0"/>
          <w:lang w:val="nl-NL"/>
        </w:rPr>
        <w:t xml:space="preserve"> Week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Registration Dates - July </w:t>
      </w:r>
      <w:r>
        <w:rPr>
          <w:sz w:val="26"/>
          <w:szCs w:val="26"/>
          <w:rtl w:val="0"/>
          <w:lang w:val="en-US"/>
        </w:rPr>
        <w:t>2nd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en-US"/>
        </w:rPr>
        <w:t>16th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Weigh Out - Aug 13th - Aug 23rd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 Pay Out Date - </w:t>
      </w:r>
      <w:r>
        <w:rPr>
          <w:sz w:val="26"/>
          <w:szCs w:val="26"/>
          <w:rtl w:val="0"/>
          <w:lang w:val="en-US"/>
        </w:rPr>
        <w:t xml:space="preserve">Aug.27th 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Fit for Fall 8 Week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Registration Dates - September </w:t>
      </w:r>
      <w:r>
        <w:rPr>
          <w:sz w:val="26"/>
          <w:szCs w:val="26"/>
          <w:rtl w:val="0"/>
          <w:lang w:val="en-US"/>
        </w:rPr>
        <w:t>10th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en-US"/>
        </w:rPr>
        <w:t>24</w:t>
      </w:r>
      <w:r>
        <w:rPr>
          <w:sz w:val="26"/>
          <w:szCs w:val="26"/>
          <w:rtl w:val="0"/>
          <w:lang w:val="en-US"/>
        </w:rPr>
        <w:t>th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Late Registration til Oct 1st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Weigh Out - Nov. 5th - Nov. 19th</w:t>
      </w:r>
      <w:r>
        <w:rPr>
          <w:sz w:val="26"/>
          <w:szCs w:val="26"/>
          <w:rtl w:val="0"/>
        </w:rPr>
        <w:t xml:space="preserve">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nl-NL"/>
        </w:rPr>
        <w:t xml:space="preserve">Pay Out Date - Nov </w:t>
      </w:r>
      <w:r>
        <w:rPr>
          <w:sz w:val="26"/>
          <w:szCs w:val="26"/>
          <w:rtl w:val="0"/>
          <w:lang w:val="en-US"/>
        </w:rPr>
        <w:t>21st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Holiday Hold</w:t>
      </w:r>
      <w:r>
        <w:rPr>
          <w:b w:val="1"/>
          <w:bCs w:val="1"/>
          <w:sz w:val="26"/>
          <w:szCs w:val="26"/>
          <w:rtl w:val="1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em Challenge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Start Nov. 1</w:t>
      </w:r>
      <w:r>
        <w:rPr>
          <w:sz w:val="26"/>
          <w:szCs w:val="26"/>
          <w:rtl w:val="0"/>
          <w:lang w:val="en-US"/>
        </w:rPr>
        <w:t>9th -27th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End Dec 2</w:t>
      </w:r>
      <w:r>
        <w:rPr>
          <w:sz w:val="26"/>
          <w:szCs w:val="26"/>
          <w:rtl w:val="0"/>
          <w:lang w:val="en-US"/>
        </w:rPr>
        <w:t>6</w:t>
      </w:r>
      <w:r>
        <w:rPr>
          <w:sz w:val="26"/>
          <w:szCs w:val="26"/>
          <w:rtl w:val="0"/>
          <w:lang w:val="en-US"/>
        </w:rPr>
        <w:t xml:space="preserve">th - </w:t>
      </w:r>
      <w:r>
        <w:rPr>
          <w:sz w:val="26"/>
          <w:szCs w:val="26"/>
          <w:rtl w:val="0"/>
          <w:lang w:val="en-US"/>
        </w:rPr>
        <w:t>Dec 31st</w:t>
      </w:r>
      <w:r>
        <w:rPr>
          <w:sz w:val="26"/>
          <w:szCs w:val="26"/>
          <w:rtl w:val="0"/>
        </w:rPr>
        <w:t xml:space="preserve">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Payout January</w:t>
      </w:r>
      <w:r>
        <w:rPr>
          <w:sz w:val="26"/>
          <w:szCs w:val="26"/>
          <w:rtl w:val="0"/>
          <w:lang w:val="en-US"/>
        </w:rPr>
        <w:t xml:space="preserve"> 2nd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</w:rPr>
        <w:t xml:space="preserve">   </w:t>
      </w:r>
    </w:p>
    <w:p>
      <w:pPr>
        <w:pStyle w:val="Body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